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1E1D" w14:textId="77777777" w:rsidR="00823D51" w:rsidRDefault="00262B8B" w:rsidP="00106A59">
      <w:pPr>
        <w:tabs>
          <w:tab w:val="center" w:pos="4392"/>
        </w:tabs>
        <w:suppressAutoHyphens/>
        <w:jc w:val="center"/>
        <w:rPr>
          <w:rFonts w:ascii="Times New Roman" w:hAnsi="Times New Roman"/>
          <w:b/>
          <w:bCs/>
        </w:rPr>
      </w:pPr>
      <w:r w:rsidRPr="2FF1EC44">
        <w:rPr>
          <w:rFonts w:ascii="Times New Roman" w:hAnsi="Times New Roman"/>
          <w:b/>
          <w:bCs/>
        </w:rPr>
        <w:t xml:space="preserve">ABBREVIATED CURRICULUM VITAE  </w:t>
      </w:r>
    </w:p>
    <w:p w14:paraId="71DD70A8" w14:textId="4FD8B46B" w:rsidR="00262B8B" w:rsidRPr="0016092E" w:rsidRDefault="00823D51" w:rsidP="00106A59">
      <w:pPr>
        <w:tabs>
          <w:tab w:val="center" w:pos="4392"/>
        </w:tabs>
        <w:suppressAutoHyphens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</w:rPr>
        <w:t>Spring 2019</w:t>
      </w:r>
      <w:bookmarkStart w:id="0" w:name="_GoBack"/>
      <w:bookmarkEnd w:id="0"/>
      <w:r w:rsidR="00262B8B" w:rsidRPr="00E06C71">
        <w:fldChar w:fldCharType="begin"/>
      </w:r>
      <w:r w:rsidR="00262B8B" w:rsidRPr="00E06C71">
        <w:rPr>
          <w:rFonts w:ascii="Times New Roman" w:hAnsi="Times New Roman"/>
          <w:szCs w:val="24"/>
        </w:rPr>
        <w:instrText xml:space="preserve">PRIVATE </w:instrText>
      </w:r>
      <w:r w:rsidR="00262B8B" w:rsidRPr="00E06C71">
        <w:rPr>
          <w:rFonts w:ascii="Times New Roman" w:hAnsi="Times New Roman"/>
          <w:szCs w:val="24"/>
        </w:rPr>
        <w:fldChar w:fldCharType="end"/>
      </w:r>
    </w:p>
    <w:p w14:paraId="672A6659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775933E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b/>
          <w:szCs w:val="24"/>
        </w:rPr>
        <w:t>KEVIN MARLIN GOSNER</w:t>
      </w:r>
      <w:r w:rsidRPr="00E06C71">
        <w:rPr>
          <w:rFonts w:ascii="Times New Roman" w:hAnsi="Times New Roman"/>
          <w:szCs w:val="24"/>
        </w:rPr>
        <w:t xml:space="preserve">                            T</w:t>
      </w:r>
      <w:r w:rsidR="00D90EE7">
        <w:rPr>
          <w:rFonts w:ascii="Times New Roman" w:hAnsi="Times New Roman"/>
          <w:szCs w:val="24"/>
        </w:rPr>
        <w:t>elephone:  520-621-1168</w:t>
      </w:r>
    </w:p>
    <w:p w14:paraId="08F95CBA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Department of History        </w:t>
      </w:r>
      <w:r w:rsidR="00D90EE7">
        <w:rPr>
          <w:rFonts w:ascii="Times New Roman" w:hAnsi="Times New Roman"/>
          <w:szCs w:val="24"/>
        </w:rPr>
        <w:t xml:space="preserve">                      </w:t>
      </w:r>
      <w:r w:rsidR="00A52F24">
        <w:rPr>
          <w:rFonts w:ascii="Times New Roman" w:hAnsi="Times New Roman"/>
          <w:szCs w:val="24"/>
        </w:rPr>
        <w:t xml:space="preserve"> </w:t>
      </w:r>
      <w:r w:rsidR="00AB19F2">
        <w:rPr>
          <w:rFonts w:ascii="Times New Roman" w:hAnsi="Times New Roman"/>
          <w:szCs w:val="24"/>
        </w:rPr>
        <w:t xml:space="preserve">          </w:t>
      </w:r>
      <w:r w:rsidR="00A52F24">
        <w:rPr>
          <w:rFonts w:ascii="Times New Roman" w:hAnsi="Times New Roman"/>
          <w:szCs w:val="24"/>
        </w:rPr>
        <w:t>email: kgosner@</w:t>
      </w:r>
      <w:r w:rsidR="00AB19F2">
        <w:rPr>
          <w:rFonts w:ascii="Times New Roman" w:hAnsi="Times New Roman"/>
          <w:szCs w:val="24"/>
        </w:rPr>
        <w:t>email</w:t>
      </w:r>
      <w:r w:rsidRPr="00E06C71">
        <w:rPr>
          <w:rFonts w:ascii="Times New Roman" w:hAnsi="Times New Roman"/>
          <w:szCs w:val="24"/>
        </w:rPr>
        <w:t>arizona.edu</w:t>
      </w:r>
    </w:p>
    <w:p w14:paraId="3E5C2C53" w14:textId="77777777" w:rsidR="00262B8B" w:rsidRDefault="00AB19F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400N Chavez Building</w:t>
      </w:r>
    </w:p>
    <w:p w14:paraId="5046F1D0" w14:textId="77777777" w:rsidR="00AB19F2" w:rsidRPr="00E06C71" w:rsidRDefault="00AB19F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1110 James E. Rogers Way</w:t>
      </w:r>
    </w:p>
    <w:p w14:paraId="40B4820B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Arizona</w:t>
          </w:r>
        </w:smartTag>
      </w:smartTag>
    </w:p>
    <w:p w14:paraId="1C1980B1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E06C71">
            <w:rPr>
              <w:rFonts w:ascii="Times New Roman" w:hAnsi="Times New Roman"/>
              <w:szCs w:val="24"/>
            </w:rPr>
            <w:t>Tucson</w:t>
          </w:r>
        </w:smartTag>
        <w:r w:rsidRPr="00E06C7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06C71">
            <w:rPr>
              <w:rFonts w:ascii="Times New Roman" w:hAnsi="Times New Roman"/>
              <w:szCs w:val="24"/>
            </w:rPr>
            <w:t>Arizona</w:t>
          </w:r>
        </w:smartTag>
        <w:r w:rsidRPr="00E06C71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06C71">
            <w:rPr>
              <w:rFonts w:ascii="Times New Roman" w:hAnsi="Times New Roman"/>
              <w:szCs w:val="24"/>
            </w:rPr>
            <w:t>85721</w:t>
          </w:r>
        </w:smartTag>
      </w:smartTag>
    </w:p>
    <w:p w14:paraId="0A37501D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64C4E77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b/>
          <w:szCs w:val="24"/>
        </w:rPr>
        <w:t>Fields</w:t>
      </w:r>
    </w:p>
    <w:p w14:paraId="3638FC3B" w14:textId="77777777" w:rsidR="00262B8B" w:rsidRPr="00E06C71" w:rsidRDefault="00262B8B">
      <w:pPr>
        <w:tabs>
          <w:tab w:val="left" w:pos="-720"/>
        </w:tabs>
        <w:suppressAutoHyphens/>
        <w:ind w:left="1728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Latin America; colonial Central America and Mexico; ethnohistory; ethnic relations and rural society </w:t>
      </w:r>
    </w:p>
    <w:p w14:paraId="69D0C959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b/>
          <w:szCs w:val="24"/>
        </w:rPr>
        <w:t>Education</w:t>
      </w:r>
    </w:p>
    <w:p w14:paraId="5055670E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>1984</w:t>
      </w:r>
      <w:r w:rsidRPr="00E06C71">
        <w:rPr>
          <w:rFonts w:ascii="Times New Roman" w:hAnsi="Times New Roman"/>
          <w:szCs w:val="24"/>
        </w:rPr>
        <w:tab/>
        <w:t xml:space="preserve">        Ph.D., History;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Pennsylvania</w:t>
          </w:r>
        </w:smartTag>
      </w:smartTag>
    </w:p>
    <w:p w14:paraId="24E0E201" w14:textId="77777777" w:rsidR="00AB19F2" w:rsidRDefault="001B79D3" w:rsidP="001B79D3">
      <w:pPr>
        <w:tabs>
          <w:tab w:val="left" w:pos="-720"/>
        </w:tabs>
        <w:suppressAutoHyphens/>
        <w:ind w:left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Major Field: Latin America </w:t>
      </w:r>
      <w:r w:rsidR="00262B8B" w:rsidRPr="00E06C71">
        <w:rPr>
          <w:rFonts w:ascii="Times New Roman" w:hAnsi="Times New Roman"/>
          <w:szCs w:val="24"/>
        </w:rPr>
        <w:t xml:space="preserve">       </w:t>
      </w:r>
      <w:r w:rsidR="0016092E">
        <w:rPr>
          <w:rFonts w:ascii="Times New Roman" w:hAnsi="Times New Roman"/>
          <w:szCs w:val="24"/>
        </w:rPr>
        <w:t xml:space="preserve">                 </w:t>
      </w:r>
    </w:p>
    <w:p w14:paraId="3FE5959B" w14:textId="77777777" w:rsidR="00262B8B" w:rsidRPr="00E06C71" w:rsidRDefault="00262B8B" w:rsidP="001B79D3">
      <w:pPr>
        <w:tabs>
          <w:tab w:val="left" w:pos="-720"/>
        </w:tabs>
        <w:suppressAutoHyphens/>
        <w:ind w:left="135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>Minor Fields: ethnohistory; cultural anthropology</w:t>
      </w:r>
      <w:r w:rsidR="001B79D3">
        <w:rPr>
          <w:rFonts w:ascii="Times New Roman" w:hAnsi="Times New Roman"/>
          <w:szCs w:val="24"/>
        </w:rPr>
        <w:t xml:space="preserve"> </w:t>
      </w:r>
    </w:p>
    <w:p w14:paraId="5DAB6C7B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D2FF7B7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>1973</w:t>
      </w:r>
      <w:r w:rsidRPr="00E06C71">
        <w:rPr>
          <w:rFonts w:ascii="Times New Roman" w:hAnsi="Times New Roman"/>
          <w:szCs w:val="24"/>
        </w:rPr>
        <w:tab/>
        <w:t xml:space="preserve">           B.A., History Honors;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Pennsylvania</w:t>
          </w:r>
        </w:smartTag>
      </w:smartTag>
    </w:p>
    <w:p w14:paraId="02EB378F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ab/>
      </w:r>
      <w:r w:rsidRPr="00E06C71">
        <w:rPr>
          <w:rFonts w:ascii="Times New Roman" w:hAnsi="Times New Roman"/>
          <w:szCs w:val="24"/>
        </w:rPr>
        <w:tab/>
      </w:r>
    </w:p>
    <w:p w14:paraId="16B1D668" w14:textId="77777777" w:rsidR="00262B8B" w:rsidRPr="00E06C71" w:rsidRDefault="00262B8B">
      <w:pPr>
        <w:tabs>
          <w:tab w:val="left" w:pos="-720"/>
        </w:tabs>
        <w:suppressAutoHyphens/>
        <w:ind w:hanging="303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     </w:t>
      </w:r>
      <w:r w:rsidRPr="00E06C71">
        <w:rPr>
          <w:rFonts w:ascii="Times New Roman" w:hAnsi="Times New Roman"/>
          <w:b/>
          <w:szCs w:val="24"/>
        </w:rPr>
        <w:t>Academic Employment</w:t>
      </w:r>
    </w:p>
    <w:p w14:paraId="6A05A809" w14:textId="77777777" w:rsidR="0024027E" w:rsidRDefault="0024027E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76FA9767" w14:textId="77777777" w:rsidR="0024027E" w:rsidRDefault="00D90EE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2008-</w:t>
      </w:r>
      <w:r w:rsidR="00AB19F2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 xml:space="preserve">     </w:t>
      </w:r>
      <w:r w:rsidR="00AB19F2">
        <w:rPr>
          <w:rFonts w:ascii="Times New Roman" w:hAnsi="Times New Roman"/>
          <w:szCs w:val="24"/>
        </w:rPr>
        <w:t xml:space="preserve"> </w:t>
      </w:r>
      <w:r w:rsidRPr="00D90EE7">
        <w:rPr>
          <w:rFonts w:ascii="Times New Roman" w:hAnsi="Times New Roman"/>
          <w:szCs w:val="24"/>
        </w:rPr>
        <w:t>University of Arizona</w:t>
      </w:r>
      <w:r>
        <w:rPr>
          <w:rFonts w:ascii="Times New Roman" w:hAnsi="Times New Roman"/>
          <w:szCs w:val="24"/>
        </w:rPr>
        <w:t>, Head, Department of History</w:t>
      </w:r>
    </w:p>
    <w:p w14:paraId="5A39BBE3" w14:textId="77777777" w:rsidR="00D90EE7" w:rsidRDefault="00D90EE7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1951B7E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>1992-              University of Arizona, Associate Professor</w:t>
      </w:r>
    </w:p>
    <w:p w14:paraId="41C8F396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24FE5E9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1986-92         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Arizona</w:t>
          </w:r>
        </w:smartTag>
      </w:smartTag>
      <w:r w:rsidRPr="00E06C71">
        <w:rPr>
          <w:rFonts w:ascii="Times New Roman" w:hAnsi="Times New Roman"/>
          <w:szCs w:val="24"/>
        </w:rPr>
        <w:t>, Assistant Professor</w:t>
      </w:r>
    </w:p>
    <w:p w14:paraId="72A3D3EC" w14:textId="77777777" w:rsidR="00262B8B" w:rsidRPr="004260D6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ab/>
      </w:r>
      <w:r w:rsidRPr="00E06C71">
        <w:rPr>
          <w:rFonts w:ascii="Times New Roman" w:hAnsi="Times New Roman"/>
          <w:szCs w:val="24"/>
        </w:rPr>
        <w:tab/>
      </w:r>
    </w:p>
    <w:p w14:paraId="71496E5D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E06C71">
        <w:rPr>
          <w:rFonts w:ascii="Times New Roman" w:hAnsi="Times New Roman"/>
          <w:b/>
          <w:szCs w:val="24"/>
        </w:rPr>
        <w:t>Publications</w:t>
      </w:r>
    </w:p>
    <w:p w14:paraId="0D0B940D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657EF28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b/>
          <w:szCs w:val="24"/>
        </w:rPr>
        <w:t>Books</w:t>
      </w:r>
    </w:p>
    <w:p w14:paraId="29679716" w14:textId="7A57B957" w:rsidR="00262B8B" w:rsidRPr="00E06C71" w:rsidRDefault="2FF1EC44" w:rsidP="2FF1EC4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  <w:u w:val="single"/>
        </w:rPr>
        <w:t>Soldiers of the Virgin: The Moral Economy of a Colonial Maya Rebellion</w:t>
      </w:r>
      <w:r w:rsidRPr="2FF1EC44">
        <w:rPr>
          <w:rFonts w:ascii="Times New Roman" w:hAnsi="Times New Roman"/>
        </w:rPr>
        <w:t>. Tucson: University of Arizona Press, 1992.</w:t>
      </w:r>
      <w:smartTag w:uri="urn:schemas-microsoft-com:office:smarttags" w:element="place"/>
      <w:smartTag w:uri="urn:schemas-microsoft-com:office:smarttags" w:element="PlaceName"/>
      <w:smartTag w:uri="urn:schemas-microsoft-com:office:smarttags" w:element="PlaceType"/>
      <w:smartTag w:uri="urn:schemas-microsoft-com:office:smarttags" w:element="City"/>
      <w:smartTag w:uri="urn:schemas-microsoft-com:office:smarttags" w:element="place"/>
    </w:p>
    <w:p w14:paraId="0E27B00A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3CFFBEE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b/>
          <w:szCs w:val="24"/>
        </w:rPr>
        <w:t>Edited Projects</w:t>
      </w:r>
    </w:p>
    <w:p w14:paraId="253BDD38" w14:textId="77777777" w:rsidR="00262B8B" w:rsidRPr="00E06C71" w:rsidRDefault="00262B8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with Arij Ouweneel, </w:t>
      </w:r>
      <w:r w:rsidRPr="00E06C71">
        <w:rPr>
          <w:rFonts w:ascii="Times New Roman" w:hAnsi="Times New Roman"/>
          <w:szCs w:val="24"/>
          <w:u w:val="single"/>
        </w:rPr>
        <w:t>Indigenous Revolts in Chiapas and the Andean Highlands</w:t>
      </w:r>
      <w:r w:rsidRPr="00E06C71">
        <w:rPr>
          <w:rFonts w:ascii="Times New Roman" w:hAnsi="Times New Roman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Amsterdam</w:t>
          </w:r>
        </w:smartTag>
      </w:smartTag>
      <w:r w:rsidRPr="00E06C71">
        <w:rPr>
          <w:rFonts w:ascii="Times New Roman" w:hAnsi="Times New Roman"/>
          <w:szCs w:val="24"/>
        </w:rPr>
        <w:t>: Center for Latin American Research and Documentation (CEDLA), 1996,</w:t>
      </w:r>
    </w:p>
    <w:p w14:paraId="60061E4C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2CE1969" w14:textId="77777777" w:rsidR="00262B8B" w:rsidRPr="00E06C71" w:rsidRDefault="00262B8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with Deborah E. Kantor. Special Issue: "Women, Power, and Resistance in Colonial </w:t>
      </w:r>
      <w:smartTag w:uri="urn:schemas-microsoft-com:office:smarttags" w:element="place">
        <w:r w:rsidRPr="00E06C71">
          <w:rPr>
            <w:rFonts w:ascii="Times New Roman" w:hAnsi="Times New Roman"/>
            <w:szCs w:val="24"/>
          </w:rPr>
          <w:t>Mesoamerica</w:t>
        </w:r>
      </w:smartTag>
      <w:r w:rsidRPr="00E06C71">
        <w:rPr>
          <w:rFonts w:ascii="Times New Roman" w:hAnsi="Times New Roman"/>
          <w:szCs w:val="24"/>
        </w:rPr>
        <w:t xml:space="preserve">," </w:t>
      </w:r>
      <w:r w:rsidRPr="00E06C71">
        <w:rPr>
          <w:rFonts w:ascii="Times New Roman" w:hAnsi="Times New Roman"/>
          <w:szCs w:val="24"/>
          <w:u w:val="single"/>
        </w:rPr>
        <w:t>Ethnohistory</w:t>
      </w:r>
      <w:r w:rsidRPr="00E06C71">
        <w:rPr>
          <w:rFonts w:ascii="Times New Roman" w:hAnsi="Times New Roman"/>
          <w:szCs w:val="24"/>
        </w:rPr>
        <w:t xml:space="preserve"> 42 4 (1995)</w:t>
      </w:r>
    </w:p>
    <w:p w14:paraId="44EAFD9C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7DEEAE6" w14:textId="77777777" w:rsidR="00262B8B" w:rsidRPr="00E06C71" w:rsidRDefault="00262B8B">
      <w:pPr>
        <w:pStyle w:val="Heading3"/>
        <w:tabs>
          <w:tab w:val="left" w:pos="-720"/>
        </w:tabs>
        <w:suppressAutoHyphens/>
        <w:rPr>
          <w:sz w:val="24"/>
          <w:szCs w:val="24"/>
        </w:rPr>
      </w:pPr>
      <w:r w:rsidRPr="00E06C71">
        <w:rPr>
          <w:sz w:val="24"/>
          <w:szCs w:val="24"/>
        </w:rPr>
        <w:t>Chapters in collections</w:t>
      </w:r>
    </w:p>
    <w:p w14:paraId="54491559" w14:textId="77777777" w:rsidR="00262B8B" w:rsidRPr="00E06C71" w:rsidRDefault="00262B8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“Indigenous Production and Consumption of Cotton in Eighteenth Century Chiapas: </w:t>
      </w:r>
      <w:r w:rsidRPr="00E06C71">
        <w:rPr>
          <w:rFonts w:ascii="Times New Roman" w:hAnsi="Times New Roman"/>
          <w:szCs w:val="24"/>
        </w:rPr>
        <w:lastRenderedPageBreak/>
        <w:t xml:space="preserve">Reevaluating the Coercive Practices of the </w:t>
      </w:r>
      <w:r w:rsidRPr="00E06C71">
        <w:rPr>
          <w:rFonts w:ascii="Times New Roman" w:hAnsi="Times New Roman"/>
          <w:i/>
          <w:szCs w:val="24"/>
        </w:rPr>
        <w:t>Reparto de Efectos,”</w:t>
      </w:r>
      <w:r w:rsidRPr="00E06C71">
        <w:rPr>
          <w:rFonts w:ascii="Times New Roman" w:hAnsi="Times New Roman"/>
          <w:szCs w:val="24"/>
        </w:rPr>
        <w:t xml:space="preserve"> in  </w:t>
      </w:r>
      <w:r w:rsidRPr="00E06C71">
        <w:rPr>
          <w:rFonts w:ascii="Times New Roman" w:hAnsi="Times New Roman"/>
          <w:szCs w:val="24"/>
          <w:u w:val="single"/>
        </w:rPr>
        <w:t>New World, First Nations</w:t>
      </w:r>
      <w:r w:rsidRPr="00E06C71">
        <w:rPr>
          <w:rFonts w:ascii="Times New Roman" w:hAnsi="Times New Roman"/>
          <w:szCs w:val="24"/>
        </w:rPr>
        <w:t xml:space="preserve">, ed. David Cahill and Blanca Tovias. </w:t>
      </w:r>
      <w:smartTag w:uri="urn:schemas-microsoft-com:office:smarttags" w:element="place">
        <w:r w:rsidRPr="00E06C71">
          <w:rPr>
            <w:rFonts w:ascii="Times New Roman" w:hAnsi="Times New Roman"/>
            <w:szCs w:val="24"/>
          </w:rPr>
          <w:t>Brighton</w:t>
        </w:r>
      </w:smartTag>
      <w:r w:rsidRPr="00E06C71">
        <w:rPr>
          <w:rFonts w:ascii="Times New Roman" w:hAnsi="Times New Roman"/>
          <w:szCs w:val="24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Sussex</w:t>
          </w:r>
        </w:smartTag>
      </w:smartTag>
      <w:r w:rsidR="009F6C02" w:rsidRPr="00E06C71">
        <w:rPr>
          <w:rFonts w:ascii="Times New Roman" w:hAnsi="Times New Roman"/>
          <w:szCs w:val="24"/>
        </w:rPr>
        <w:t xml:space="preserve"> Academic Press, 2006</w:t>
      </w:r>
      <w:r w:rsidRPr="00E06C71">
        <w:rPr>
          <w:rFonts w:ascii="Times New Roman" w:hAnsi="Times New Roman"/>
          <w:szCs w:val="24"/>
        </w:rPr>
        <w:t>.</w:t>
      </w:r>
    </w:p>
    <w:p w14:paraId="4B94D5A5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  <w:u w:val="single"/>
        </w:rPr>
      </w:pPr>
    </w:p>
    <w:p w14:paraId="5B29C54B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“Religion and Rebellion in Colonial </w:t>
      </w:r>
      <w:smartTag w:uri="urn:schemas-microsoft-com:office:smarttags" w:element="State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Chiapas</w:t>
          </w:r>
        </w:smartTag>
      </w:smartTag>
      <w:r w:rsidRPr="00E06C71">
        <w:rPr>
          <w:rFonts w:ascii="Times New Roman" w:hAnsi="Times New Roman"/>
          <w:szCs w:val="24"/>
        </w:rPr>
        <w:t xml:space="preserve">,” in </w:t>
      </w:r>
      <w:r w:rsidRPr="00E06C71">
        <w:rPr>
          <w:rFonts w:ascii="Times New Roman" w:hAnsi="Times New Roman"/>
          <w:szCs w:val="24"/>
          <w:u w:val="single"/>
        </w:rPr>
        <w:t xml:space="preserve">Native Resistance and the Pax Colonial </w:t>
      </w:r>
      <w:r w:rsidR="00E06C71">
        <w:rPr>
          <w:rFonts w:ascii="Times New Roman" w:hAnsi="Times New Roman"/>
          <w:szCs w:val="24"/>
        </w:rPr>
        <w:t xml:space="preserve">           </w:t>
      </w:r>
      <w:r w:rsidRPr="00E06C71">
        <w:rPr>
          <w:rFonts w:ascii="Times New Roman" w:hAnsi="Times New Roman"/>
          <w:szCs w:val="24"/>
          <w:u w:val="single"/>
        </w:rPr>
        <w:t xml:space="preserve">in </w:t>
      </w:r>
      <w:smartTag w:uri="urn:schemas-microsoft-com:office:smarttags" w:element="place">
        <w:r w:rsidRPr="00E06C71">
          <w:rPr>
            <w:rFonts w:ascii="Times New Roman" w:hAnsi="Times New Roman"/>
            <w:szCs w:val="24"/>
            <w:u w:val="single"/>
          </w:rPr>
          <w:t>New Spain</w:t>
        </w:r>
      </w:smartTag>
      <w:r w:rsidRPr="00E06C71">
        <w:rPr>
          <w:rFonts w:ascii="Times New Roman" w:hAnsi="Times New Roman"/>
          <w:szCs w:val="24"/>
        </w:rPr>
        <w:t xml:space="preserve">, ed. Susan Schroeder.  </w:t>
      </w:r>
      <w:smartTag w:uri="urn:schemas-microsoft-com:office:smarttags" w:element="City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Lincoln</w:t>
          </w:r>
        </w:smartTag>
      </w:smartTag>
      <w:r w:rsidRPr="00E06C71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Nebraska</w:t>
          </w:r>
        </w:smartTag>
      </w:smartTag>
      <w:r w:rsidRPr="00E06C71">
        <w:rPr>
          <w:rFonts w:ascii="Times New Roman" w:hAnsi="Times New Roman"/>
          <w:szCs w:val="24"/>
        </w:rPr>
        <w:t xml:space="preserve"> Press, 1998.</w:t>
      </w:r>
    </w:p>
    <w:p w14:paraId="3DEEC669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9755EE7" w14:textId="77777777" w:rsidR="00262B8B" w:rsidRPr="00E06C71" w:rsidRDefault="00262B8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"Women, Rebellion, and the Moral Economy of Maya Peasants," in </w:t>
      </w:r>
      <w:r w:rsidRPr="00E06C71">
        <w:rPr>
          <w:rFonts w:ascii="Times New Roman" w:hAnsi="Times New Roman"/>
          <w:szCs w:val="24"/>
          <w:u w:val="single"/>
        </w:rPr>
        <w:t xml:space="preserve">Indian Women of Early </w:t>
      </w:r>
      <w:r w:rsidRPr="00E06C71">
        <w:rPr>
          <w:rFonts w:ascii="Times New Roman" w:hAnsi="Times New Roman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06C71">
            <w:rPr>
              <w:rFonts w:ascii="Times New Roman" w:hAnsi="Times New Roman"/>
              <w:szCs w:val="24"/>
              <w:u w:val="single"/>
            </w:rPr>
            <w:t>Mexico</w:t>
          </w:r>
        </w:smartTag>
      </w:smartTag>
      <w:r w:rsidRPr="00E06C71">
        <w:rPr>
          <w:rFonts w:ascii="Times New Roman" w:hAnsi="Times New Roman"/>
          <w:szCs w:val="24"/>
        </w:rPr>
        <w:t xml:space="preserve">, eds. Robert Haskett, Susan Schroeder, and Stephanie Wood. </w:t>
      </w:r>
      <w:smartTag w:uri="urn:schemas-microsoft-com:office:smarttags" w:element="City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Norman</w:t>
          </w:r>
        </w:smartTag>
      </w:smartTag>
      <w:r w:rsidRPr="00E06C71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Oklahoma</w:t>
          </w:r>
        </w:smartTag>
      </w:smartTag>
      <w:r w:rsidRPr="00E06C71">
        <w:rPr>
          <w:rFonts w:ascii="Times New Roman" w:hAnsi="Times New Roman"/>
          <w:szCs w:val="24"/>
        </w:rPr>
        <w:t xml:space="preserve"> Press, 1997. </w:t>
      </w:r>
    </w:p>
    <w:p w14:paraId="3656B9AB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ABE8031" w14:textId="77777777" w:rsidR="00262B8B" w:rsidRPr="00E06C71" w:rsidRDefault="00262B8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"Historical Perspectives on Maya Resistance: The Tzeltal Revolt of 1712," in </w:t>
      </w:r>
      <w:r w:rsidRPr="00E06C71">
        <w:rPr>
          <w:rFonts w:ascii="Times New Roman" w:hAnsi="Times New Roman"/>
          <w:szCs w:val="24"/>
          <w:u w:val="single"/>
        </w:rPr>
        <w:t xml:space="preserve">Indigenous Revolts in </w:t>
      </w:r>
      <w:smartTag w:uri="urn:schemas-microsoft-com:office:smarttags" w:element="State">
        <w:smartTag w:uri="urn:schemas-microsoft-com:office:smarttags" w:element="place">
          <w:r w:rsidRPr="00E06C71">
            <w:rPr>
              <w:rFonts w:ascii="Times New Roman" w:hAnsi="Times New Roman"/>
              <w:szCs w:val="24"/>
              <w:u w:val="single"/>
            </w:rPr>
            <w:t>Chiapas</w:t>
          </w:r>
        </w:smartTag>
      </w:smartTag>
      <w:r w:rsidRPr="00E06C71">
        <w:rPr>
          <w:rFonts w:ascii="Times New Roman" w:hAnsi="Times New Roman"/>
          <w:szCs w:val="24"/>
          <w:u w:val="single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Pr="00E06C71">
            <w:rPr>
              <w:rFonts w:ascii="Times New Roman" w:hAnsi="Times New Roman"/>
              <w:szCs w:val="24"/>
              <w:u w:val="single"/>
            </w:rPr>
            <w:t>Andean</w:t>
          </w:r>
        </w:smartTag>
        <w:r w:rsidRPr="00E06C71">
          <w:rPr>
            <w:rFonts w:ascii="Times New Roman" w:hAnsi="Times New Roman"/>
            <w:szCs w:val="24"/>
            <w:u w:val="single"/>
          </w:rPr>
          <w:t xml:space="preserve"> </w:t>
        </w:r>
        <w:smartTag w:uri="urn:schemas-microsoft-com:office:smarttags" w:element="PlaceType">
          <w:r w:rsidRPr="00E06C71">
            <w:rPr>
              <w:rFonts w:ascii="Times New Roman" w:hAnsi="Times New Roman"/>
              <w:szCs w:val="24"/>
              <w:u w:val="single"/>
            </w:rPr>
            <w:t>Highlands</w:t>
          </w:r>
        </w:smartTag>
      </w:smartTag>
      <w:r w:rsidRPr="00E06C71">
        <w:rPr>
          <w:rFonts w:ascii="Times New Roman" w:hAnsi="Times New Roman"/>
          <w:szCs w:val="24"/>
        </w:rPr>
        <w:t xml:space="preserve">, eds. Kevin Gosner and Arij Ouweneen. </w:t>
      </w:r>
      <w:smartTag w:uri="urn:schemas-microsoft-com:office:smarttags" w:element="City">
        <w:smartTag w:uri="urn:schemas-microsoft-com:office:smarttags" w:element="place">
          <w:r w:rsidRPr="00E06C71">
            <w:rPr>
              <w:rFonts w:ascii="Times New Roman" w:hAnsi="Times New Roman"/>
              <w:szCs w:val="24"/>
            </w:rPr>
            <w:t>Amsterdam</w:t>
          </w:r>
        </w:smartTag>
      </w:smartTag>
      <w:r w:rsidRPr="00E06C71">
        <w:rPr>
          <w:rFonts w:ascii="Times New Roman" w:hAnsi="Times New Roman"/>
          <w:szCs w:val="24"/>
        </w:rPr>
        <w:t>: Center for Latin American Research and Documentation (CEDLA), 1996.</w:t>
      </w:r>
    </w:p>
    <w:p w14:paraId="45FB0818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70E228BB" w14:textId="77777777" w:rsidR="00262B8B" w:rsidRPr="00E06C71" w:rsidRDefault="00262B8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"Las elites indigenas en Los Altos de Chiapas (1524-1714)," in </w:t>
      </w:r>
      <w:r w:rsidRPr="00E06C71">
        <w:rPr>
          <w:rFonts w:ascii="Times New Roman" w:hAnsi="Times New Roman"/>
          <w:szCs w:val="24"/>
          <w:u w:val="single"/>
        </w:rPr>
        <w:t>Los pueblos indios y las comunidades</w:t>
      </w:r>
      <w:r w:rsidRPr="00E06C71">
        <w:rPr>
          <w:rFonts w:ascii="Times New Roman" w:hAnsi="Times New Roman"/>
          <w:szCs w:val="24"/>
        </w:rPr>
        <w:t>, Bernardo García Martínez, editor.  México: El Colegio de México, 1992.</w:t>
      </w:r>
    </w:p>
    <w:p w14:paraId="049F31CB" w14:textId="77777777" w:rsidR="00262B8B" w:rsidRPr="00E06C71" w:rsidRDefault="00262B8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CE029FC" w14:textId="77777777" w:rsidR="00262B8B" w:rsidRDefault="00262B8B" w:rsidP="00E06C71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E06C71">
        <w:rPr>
          <w:rFonts w:ascii="Times New Roman" w:hAnsi="Times New Roman"/>
          <w:szCs w:val="24"/>
        </w:rPr>
        <w:t xml:space="preserve">"Tribute, Labor, and Markets in Colonial Chiapas, 1620-1720," </w:t>
      </w:r>
      <w:r w:rsidRPr="00E06C71">
        <w:rPr>
          <w:rFonts w:ascii="Times New Roman" w:hAnsi="Times New Roman"/>
          <w:szCs w:val="24"/>
          <w:u w:val="single"/>
        </w:rPr>
        <w:t xml:space="preserve">Five Centuries of </w:t>
      </w:r>
      <w:r w:rsidR="00E06C71">
        <w:rPr>
          <w:rFonts w:ascii="Times New Roman" w:hAnsi="Times New Roman"/>
          <w:szCs w:val="24"/>
        </w:rPr>
        <w:t xml:space="preserve">            </w:t>
      </w:r>
      <w:r w:rsidRPr="00E06C71">
        <w:rPr>
          <w:rFonts w:ascii="Times New Roman" w:hAnsi="Times New Roman"/>
          <w:szCs w:val="24"/>
          <w:u w:val="single"/>
        </w:rPr>
        <w:t>Mexican</w:t>
      </w:r>
      <w:r w:rsidR="00E13F29">
        <w:rPr>
          <w:rFonts w:ascii="Times New Roman" w:hAnsi="Times New Roman"/>
          <w:szCs w:val="24"/>
          <w:u w:val="single"/>
        </w:rPr>
        <w:t xml:space="preserve"> </w:t>
      </w:r>
      <w:r w:rsidRPr="00E06C71">
        <w:rPr>
          <w:rFonts w:ascii="Times New Roman" w:hAnsi="Times New Roman"/>
          <w:szCs w:val="24"/>
          <w:u w:val="single"/>
        </w:rPr>
        <w:t>History</w:t>
      </w:r>
      <w:r w:rsidRPr="00E06C71">
        <w:rPr>
          <w:rFonts w:ascii="Times New Roman" w:hAnsi="Times New Roman"/>
          <w:szCs w:val="24"/>
        </w:rPr>
        <w:t>, Instituto de Investigaciones Doctor José  María Luis Mora, México, D.F.</w:t>
      </w:r>
      <w:r w:rsidR="00E06C71">
        <w:rPr>
          <w:rFonts w:ascii="Times New Roman" w:hAnsi="Times New Roman"/>
          <w:szCs w:val="24"/>
        </w:rPr>
        <w:t xml:space="preserve"> </w:t>
      </w:r>
      <w:r w:rsidRPr="00E06C71">
        <w:rPr>
          <w:rFonts w:ascii="Times New Roman" w:hAnsi="Times New Roman"/>
          <w:szCs w:val="24"/>
        </w:rPr>
        <w:t>1992.</w:t>
      </w:r>
    </w:p>
    <w:p w14:paraId="53128261" w14:textId="77777777" w:rsidR="00106A59" w:rsidRDefault="00106A59" w:rsidP="00E06C71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b/>
          <w:szCs w:val="24"/>
        </w:rPr>
      </w:pPr>
    </w:p>
    <w:p w14:paraId="344F3BAB" w14:textId="77777777" w:rsidR="00106A59" w:rsidRDefault="00106A59" w:rsidP="00E06C71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Digital Publications</w:t>
      </w:r>
    </w:p>
    <w:p w14:paraId="62486C05" w14:textId="77777777" w:rsidR="00106A59" w:rsidRDefault="00106A59" w:rsidP="00106A59">
      <w:pPr>
        <w:ind w:left="990" w:hanging="990"/>
        <w:rPr>
          <w:sz w:val="22"/>
          <w:szCs w:val="22"/>
        </w:rPr>
      </w:pPr>
    </w:p>
    <w:p w14:paraId="1485089F" w14:textId="77777777" w:rsidR="00106A59" w:rsidRPr="00106A59" w:rsidRDefault="00106A59" w:rsidP="00106A59">
      <w:pPr>
        <w:ind w:left="990" w:hanging="990"/>
        <w:rPr>
          <w:rFonts w:ascii="Times New Roman" w:hAnsi="Times New Roman"/>
          <w:szCs w:val="24"/>
        </w:rPr>
      </w:pPr>
      <w:r>
        <w:rPr>
          <w:sz w:val="22"/>
          <w:szCs w:val="22"/>
        </w:rPr>
        <w:tab/>
      </w:r>
      <w:r w:rsidRPr="00106A59">
        <w:rPr>
          <w:rFonts w:ascii="Times New Roman" w:hAnsi="Times New Roman"/>
          <w:szCs w:val="24"/>
        </w:rPr>
        <w:t xml:space="preserve">“Recovering the Aztecs and Mayas: Field Exploration, Archaeological Exhibits, and National Museums,” </w:t>
      </w:r>
      <w:r w:rsidRPr="00106A59">
        <w:rPr>
          <w:rFonts w:ascii="Times New Roman" w:hAnsi="Times New Roman"/>
          <w:szCs w:val="24"/>
          <w:u w:val="single"/>
        </w:rPr>
        <w:t>The Oxford Research Encyclopedia of Latin American History</w:t>
      </w:r>
      <w:r>
        <w:rPr>
          <w:rFonts w:ascii="Times New Roman" w:hAnsi="Times New Roman"/>
          <w:szCs w:val="24"/>
        </w:rPr>
        <w:t xml:space="preserve">. </w:t>
      </w:r>
      <w:r w:rsidR="00AB19F2">
        <w:rPr>
          <w:rFonts w:ascii="Times New Roman" w:hAnsi="Times New Roman"/>
          <w:szCs w:val="24"/>
        </w:rPr>
        <w:t>2017</w:t>
      </w:r>
    </w:p>
    <w:p w14:paraId="4101652C" w14:textId="77777777" w:rsidR="00106A59" w:rsidRPr="00106A59" w:rsidRDefault="00106A59" w:rsidP="00106A59">
      <w:pPr>
        <w:ind w:left="990" w:hanging="990"/>
        <w:rPr>
          <w:rFonts w:ascii="Times New Roman" w:hAnsi="Times New Roman"/>
          <w:szCs w:val="24"/>
        </w:rPr>
      </w:pPr>
    </w:p>
    <w:p w14:paraId="27FA678F" w14:textId="77777777" w:rsidR="00106A59" w:rsidRPr="00106A59" w:rsidRDefault="00106A59" w:rsidP="00106A59">
      <w:pPr>
        <w:ind w:left="990" w:hanging="99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ab/>
        <w:t xml:space="preserve">“Rebellions,” invited contribution to </w:t>
      </w:r>
      <w:r w:rsidRPr="00106A59">
        <w:rPr>
          <w:rFonts w:ascii="Times New Roman" w:hAnsi="Times New Roman"/>
          <w:szCs w:val="24"/>
          <w:u w:val="single"/>
        </w:rPr>
        <w:t>Rethinki</w:t>
      </w:r>
      <w:r>
        <w:rPr>
          <w:rFonts w:ascii="Times New Roman" w:hAnsi="Times New Roman"/>
          <w:szCs w:val="24"/>
          <w:u w:val="single"/>
        </w:rPr>
        <w:t>ng the Americas: Key Topics in E</w:t>
      </w:r>
      <w:r w:rsidRPr="00106A59">
        <w:rPr>
          <w:rFonts w:ascii="Times New Roman" w:hAnsi="Times New Roman"/>
          <w:szCs w:val="24"/>
          <w:u w:val="single"/>
        </w:rPr>
        <w:t>arly History and Society</w:t>
      </w:r>
      <w:r>
        <w:rPr>
          <w:rFonts w:ascii="Times New Roman" w:hAnsi="Times New Roman"/>
          <w:szCs w:val="24"/>
        </w:rPr>
        <w:t xml:space="preserve">, The </w:t>
      </w:r>
      <w:r w:rsidR="00AB19F2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enter for In</w:t>
      </w:r>
      <w:r w:rsidRPr="00106A59">
        <w:rPr>
          <w:rFonts w:ascii="Times New Roman" w:hAnsi="Times New Roman"/>
          <w:szCs w:val="24"/>
        </w:rPr>
        <w:t>ter</w:t>
      </w:r>
      <w:r>
        <w:rPr>
          <w:rFonts w:ascii="Times New Roman" w:hAnsi="Times New Roman"/>
          <w:szCs w:val="24"/>
        </w:rPr>
        <w:t>-</w:t>
      </w:r>
      <w:r w:rsidRPr="00106A59">
        <w:rPr>
          <w:rFonts w:ascii="Times New Roman" w:hAnsi="Times New Roman"/>
          <w:szCs w:val="24"/>
        </w:rPr>
        <w:t>American Studies, Bi</w:t>
      </w:r>
      <w:r>
        <w:rPr>
          <w:rFonts w:ascii="Times New Roman" w:hAnsi="Times New Roman"/>
          <w:szCs w:val="24"/>
        </w:rPr>
        <w:t>elfeld University, Germany. Forthcoming</w:t>
      </w:r>
      <w:r w:rsidRPr="00106A59">
        <w:rPr>
          <w:rFonts w:ascii="Times New Roman" w:hAnsi="Times New Roman"/>
          <w:szCs w:val="24"/>
        </w:rPr>
        <w:t>.</w:t>
      </w:r>
    </w:p>
    <w:p w14:paraId="4B99056E" w14:textId="77777777" w:rsidR="00106A59" w:rsidRPr="00106A59" w:rsidRDefault="00106A59" w:rsidP="00E06C71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b/>
          <w:szCs w:val="24"/>
        </w:rPr>
      </w:pPr>
    </w:p>
    <w:p w14:paraId="48A2E25D" w14:textId="77777777" w:rsidR="00262B8B" w:rsidRPr="00E06C71" w:rsidRDefault="00262B8B" w:rsidP="00106A59">
      <w:pPr>
        <w:pStyle w:val="Heading1"/>
        <w:ind w:left="0" w:firstLine="0"/>
        <w:rPr>
          <w:sz w:val="24"/>
          <w:szCs w:val="24"/>
        </w:rPr>
      </w:pPr>
      <w:r w:rsidRPr="00E06C71">
        <w:rPr>
          <w:sz w:val="24"/>
          <w:szCs w:val="24"/>
        </w:rPr>
        <w:t>Work-in-Progress</w:t>
      </w:r>
    </w:p>
    <w:p w14:paraId="1299C43A" w14:textId="77777777" w:rsidR="00106A59" w:rsidRDefault="00106A59">
      <w:pPr>
        <w:ind w:left="720" w:hanging="720"/>
        <w:rPr>
          <w:rFonts w:ascii="Times New Roman" w:hAnsi="Times New Roman"/>
          <w:szCs w:val="24"/>
          <w:u w:val="single"/>
        </w:rPr>
      </w:pPr>
    </w:p>
    <w:p w14:paraId="47ED7FF9" w14:textId="77777777" w:rsidR="00262B8B" w:rsidRDefault="00262B8B">
      <w:pPr>
        <w:ind w:left="720" w:hanging="72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i/>
          <w:szCs w:val="24"/>
        </w:rPr>
        <w:t>The Thirteenth Baktún: Maya Histories Since the Spanish Conquest</w:t>
      </w:r>
      <w:r w:rsidRPr="00E06C71">
        <w:rPr>
          <w:rFonts w:ascii="Times New Roman" w:hAnsi="Times New Roman"/>
          <w:szCs w:val="24"/>
        </w:rPr>
        <w:t xml:space="preserve">.  Under contract with the </w:t>
      </w:r>
      <w:smartTag w:uri="urn:schemas-microsoft-com:office:smarttags" w:element="place">
        <w:smartTag w:uri="urn:schemas-microsoft-com:office:smarttags" w:element="PlaceType">
          <w:r w:rsidRPr="00E06C71">
            <w:rPr>
              <w:rFonts w:ascii="Times New Roman" w:hAnsi="Times New Roman"/>
              <w:szCs w:val="24"/>
            </w:rPr>
            <w:t>University</w:t>
          </w:r>
        </w:smartTag>
        <w:r w:rsidRPr="00E06C7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06C71">
            <w:rPr>
              <w:rFonts w:ascii="Times New Roman" w:hAnsi="Times New Roman"/>
              <w:szCs w:val="24"/>
            </w:rPr>
            <w:t>New Mexico Press</w:t>
          </w:r>
        </w:smartTag>
      </w:smartTag>
      <w:r w:rsidRPr="00E06C71">
        <w:rPr>
          <w:rFonts w:ascii="Times New Roman" w:hAnsi="Times New Roman"/>
          <w:szCs w:val="24"/>
        </w:rPr>
        <w:t>, Dialogos Series.</w:t>
      </w:r>
    </w:p>
    <w:p w14:paraId="4DDBEF00" w14:textId="77777777" w:rsidR="00106A59" w:rsidRDefault="00106A59">
      <w:pPr>
        <w:ind w:left="720" w:hanging="720"/>
        <w:rPr>
          <w:rFonts w:ascii="Times New Roman" w:hAnsi="Times New Roman"/>
          <w:szCs w:val="24"/>
        </w:rPr>
      </w:pPr>
    </w:p>
    <w:p w14:paraId="20C3C47E" w14:textId="77777777" w:rsidR="00106A59" w:rsidRPr="00106A59" w:rsidRDefault="00106A59">
      <w:pPr>
        <w:ind w:left="720" w:hanging="72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i/>
          <w:szCs w:val="24"/>
        </w:rPr>
        <w:t>Cotton, Colonialism and the Maya in Southern Mexico, 1500-1800</w:t>
      </w:r>
      <w:r>
        <w:rPr>
          <w:rFonts w:ascii="Times New Roman" w:hAnsi="Times New Roman"/>
          <w:i/>
          <w:szCs w:val="24"/>
        </w:rPr>
        <w:t>.</w:t>
      </w:r>
    </w:p>
    <w:p w14:paraId="3461D779" w14:textId="77777777" w:rsidR="00262B8B" w:rsidRDefault="00262B8B">
      <w:pPr>
        <w:rPr>
          <w:rFonts w:ascii="Times New Roman" w:hAnsi="Times New Roman"/>
          <w:szCs w:val="24"/>
        </w:rPr>
      </w:pPr>
    </w:p>
    <w:p w14:paraId="36300418" w14:textId="77777777" w:rsidR="00106A59" w:rsidRPr="00AB19F2" w:rsidRDefault="00106A59" w:rsidP="00AB19F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Teaching</w:t>
      </w:r>
    </w:p>
    <w:p w14:paraId="3CF2D8B6" w14:textId="77777777" w:rsidR="00106A59" w:rsidRDefault="00106A59" w:rsidP="00106A5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Cs w:val="24"/>
        </w:rPr>
      </w:pPr>
    </w:p>
    <w:p w14:paraId="1F43B0B6" w14:textId="77777777" w:rsidR="00AB19F2" w:rsidRDefault="2FF1EC44" w:rsidP="2FF1EC44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Graduate Advising (last five years)</w:t>
      </w:r>
    </w:p>
    <w:p w14:paraId="3B5C6268" w14:textId="523A77BB" w:rsidR="2FF1EC44" w:rsidRDefault="2FF1EC44" w:rsidP="2FF1EC44">
      <w:pPr>
        <w:ind w:left="720" w:hanging="720"/>
        <w:rPr>
          <w:rFonts w:ascii="Times New Roman" w:hAnsi="Times New Roman"/>
        </w:rPr>
      </w:pPr>
    </w:p>
    <w:p w14:paraId="327A1797" w14:textId="2E9A20FC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Masters Candidates</w:t>
      </w:r>
    </w:p>
    <w:p w14:paraId="69CB12E8" w14:textId="007F803F" w:rsidR="2FF1EC44" w:rsidRDefault="2FF1EC44" w:rsidP="2FF1EC44">
      <w:pPr>
        <w:ind w:left="720" w:hanging="720"/>
        <w:rPr>
          <w:rFonts w:ascii="Times New Roman" w:hAnsi="Times New Roman"/>
        </w:rPr>
      </w:pPr>
    </w:p>
    <w:p w14:paraId="0DAEF228" w14:textId="3002A116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Current Students</w:t>
      </w:r>
    </w:p>
    <w:p w14:paraId="565FD341" w14:textId="03B3B5D1" w:rsidR="2FF1EC44" w:rsidRDefault="2FF1EC44" w:rsidP="2FF1EC44">
      <w:pPr>
        <w:ind w:left="720" w:hanging="720"/>
        <w:rPr>
          <w:rFonts w:ascii="Times New Roman" w:hAnsi="Times New Roman"/>
        </w:rPr>
      </w:pPr>
    </w:p>
    <w:p w14:paraId="50ECFC39" w14:textId="2C2353F8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Rita Velasco</w:t>
      </w:r>
    </w:p>
    <w:p w14:paraId="2E02F228" w14:textId="42BC463C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Heidi Munoz</w:t>
      </w:r>
    </w:p>
    <w:p w14:paraId="3AF7B206" w14:textId="44283031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Matt Glasser</w:t>
      </w:r>
    </w:p>
    <w:p w14:paraId="0BE8F934" w14:textId="0BBCABC0" w:rsidR="2FF1EC44" w:rsidRDefault="2FF1EC44" w:rsidP="2FF1EC44">
      <w:pPr>
        <w:ind w:left="720" w:hanging="720"/>
        <w:rPr>
          <w:rFonts w:ascii="Times New Roman" w:hAnsi="Times New Roman"/>
        </w:rPr>
      </w:pPr>
      <w:r w:rsidRPr="2FF1EC44">
        <w:rPr>
          <w:rFonts w:ascii="Times New Roman" w:hAnsi="Times New Roman"/>
        </w:rPr>
        <w:t>Reed Battles</w:t>
      </w:r>
    </w:p>
    <w:p w14:paraId="6A5ADF01" w14:textId="3CB40EC0" w:rsidR="2FF1EC44" w:rsidRDefault="2FF1EC44" w:rsidP="2FF1EC44">
      <w:pPr>
        <w:ind w:left="720" w:hanging="720"/>
        <w:rPr>
          <w:rFonts w:ascii="Times New Roman" w:hAnsi="Times New Roman"/>
        </w:rPr>
      </w:pPr>
    </w:p>
    <w:p w14:paraId="6A772D94" w14:textId="77777777" w:rsidR="007839FB" w:rsidRPr="007839FB" w:rsidRDefault="007839FB" w:rsidP="00AB19F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Doctoral Candidates, Major Advisor  </w:t>
      </w:r>
    </w:p>
    <w:p w14:paraId="6BFA1586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            </w:t>
      </w:r>
    </w:p>
    <w:p w14:paraId="65F3047A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Sha</w:t>
      </w:r>
      <w:r>
        <w:rPr>
          <w:rFonts w:ascii="Times New Roman" w:hAnsi="Times New Roman"/>
          <w:szCs w:val="24"/>
        </w:rPr>
        <w:t>yna Mehas, Ph.D. 2016</w:t>
      </w:r>
    </w:p>
    <w:p w14:paraId="69BF456D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Octavio Garcia, </w:t>
      </w:r>
      <w:r>
        <w:rPr>
          <w:rFonts w:ascii="Times New Roman" w:hAnsi="Times New Roman"/>
          <w:szCs w:val="24"/>
        </w:rPr>
        <w:t xml:space="preserve">Ph.D. 2015 </w:t>
      </w:r>
    </w:p>
    <w:p w14:paraId="4F477479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Matthew Furlong, </w:t>
      </w:r>
      <w:r>
        <w:rPr>
          <w:rFonts w:ascii="Times New Roman" w:hAnsi="Times New Roman"/>
          <w:szCs w:val="24"/>
        </w:rPr>
        <w:t xml:space="preserve">Ph.D. 2014. </w:t>
      </w:r>
    </w:p>
    <w:p w14:paraId="4C75A215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Lisa Munro,</w:t>
      </w:r>
      <w:r>
        <w:rPr>
          <w:rFonts w:ascii="Times New Roman" w:hAnsi="Times New Roman"/>
          <w:szCs w:val="24"/>
        </w:rPr>
        <w:t xml:space="preserve"> Ph.D. 2014 </w:t>
      </w:r>
    </w:p>
    <w:p w14:paraId="3DEDAA25" w14:textId="77777777" w:rsid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Cory Schott, Ph.D. </w:t>
      </w:r>
      <w:r w:rsidRPr="007839FB">
        <w:rPr>
          <w:rFonts w:ascii="Times New Roman" w:hAnsi="Times New Roman"/>
          <w:szCs w:val="24"/>
        </w:rPr>
        <w:t>2014.</w:t>
      </w:r>
    </w:p>
    <w:p w14:paraId="317BE0FE" w14:textId="77777777" w:rsid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Justin Campbell, Current</w:t>
      </w:r>
    </w:p>
    <w:p w14:paraId="49030F42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Max Mangraviti, co-chair.</w:t>
      </w:r>
    </w:p>
    <w:p w14:paraId="0FB78278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490D2658" w14:textId="77777777" w:rsid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Doctoral Candidates, Committee Member</w:t>
      </w:r>
    </w:p>
    <w:p w14:paraId="1FC39945" w14:textId="77777777" w:rsid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2316E89B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Students</w:t>
      </w:r>
    </w:p>
    <w:p w14:paraId="0562CB0E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37350586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Ali </w:t>
      </w:r>
      <w:r>
        <w:rPr>
          <w:rFonts w:ascii="Times New Roman" w:hAnsi="Times New Roman"/>
          <w:szCs w:val="24"/>
        </w:rPr>
        <w:t>Atabey</w:t>
      </w:r>
    </w:p>
    <w:p w14:paraId="3AE85CEE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 xml:space="preserve">Lucia </w:t>
      </w:r>
      <w:r>
        <w:rPr>
          <w:rFonts w:ascii="Times New Roman" w:hAnsi="Times New Roman"/>
          <w:szCs w:val="24"/>
        </w:rPr>
        <w:t>Carminati</w:t>
      </w:r>
    </w:p>
    <w:p w14:paraId="02DFF658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Geo</w:t>
      </w:r>
      <w:r>
        <w:rPr>
          <w:rFonts w:ascii="Times New Roman" w:hAnsi="Times New Roman"/>
          <w:szCs w:val="24"/>
        </w:rPr>
        <w:t>rge Carroll</w:t>
      </w:r>
    </w:p>
    <w:p w14:paraId="6ADEF1A0" w14:textId="77777777" w:rsidR="007839FB" w:rsidRPr="007839FB" w:rsidRDefault="007839FB" w:rsidP="002810A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Cory Davis</w:t>
      </w:r>
    </w:p>
    <w:p w14:paraId="174B5F0C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Ben DuMontier</w:t>
      </w:r>
    </w:p>
    <w:p w14:paraId="769443BB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Alison Huntley</w:t>
      </w:r>
    </w:p>
    <w:p w14:paraId="3091C002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Kelley Mirriam</w:t>
      </w:r>
      <w:r>
        <w:rPr>
          <w:rFonts w:ascii="Times New Roman" w:hAnsi="Times New Roman"/>
          <w:szCs w:val="24"/>
        </w:rPr>
        <w:t>-Castro</w:t>
      </w:r>
    </w:p>
    <w:p w14:paraId="438E75BD" w14:textId="77777777" w:rsid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David Neufeld</w:t>
      </w:r>
    </w:p>
    <w:p w14:paraId="3172F9A1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Claire Perrot</w:t>
      </w:r>
    </w:p>
    <w:p w14:paraId="54D1EA75" w14:textId="77777777" w:rsid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Edward Polanco</w:t>
      </w:r>
    </w:p>
    <w:p w14:paraId="70D24D59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Jesus Oceal Salazar</w:t>
      </w:r>
    </w:p>
    <w:p w14:paraId="7D452327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Joshua Salyers</w:t>
      </w:r>
    </w:p>
    <w:p w14:paraId="3E6865FF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zCs w:val="24"/>
        </w:rPr>
        <w:t>cil Uluisik</w:t>
      </w:r>
    </w:p>
    <w:p w14:paraId="02059A70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Dav</w:t>
      </w:r>
      <w:r>
        <w:rPr>
          <w:rFonts w:ascii="Times New Roman" w:hAnsi="Times New Roman"/>
          <w:szCs w:val="24"/>
        </w:rPr>
        <w:t>id Wysocki</w:t>
      </w:r>
    </w:p>
    <w:p w14:paraId="34CE0A41" w14:textId="77777777" w:rsidR="007839FB" w:rsidRPr="007839FB" w:rsidRDefault="007839FB" w:rsidP="007839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2C3318C1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Doctoral Candidates at other institutions</w:t>
      </w:r>
    </w:p>
    <w:p w14:paraId="62EBF3C5" w14:textId="77777777" w:rsid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4DD068A" w14:textId="77777777" w:rsidR="007839FB" w:rsidRPr="007839FB" w:rsidRDefault="007839FB" w:rsidP="007839F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7839FB">
        <w:rPr>
          <w:rFonts w:ascii="Times New Roman" w:hAnsi="Times New Roman"/>
          <w:szCs w:val="24"/>
        </w:rPr>
        <w:t>Lean Sweeney, Department of History, University of New Mexico.</w:t>
      </w:r>
    </w:p>
    <w:p w14:paraId="6D98A12B" w14:textId="77777777" w:rsidR="00106A59" w:rsidRPr="00106A59" w:rsidRDefault="00106A59" w:rsidP="00106A5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1B497229" w14:textId="77777777" w:rsidR="002810AA" w:rsidRPr="002810AA" w:rsidRDefault="002810AA" w:rsidP="002810A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Service </w:t>
      </w:r>
      <w:r>
        <w:rPr>
          <w:rFonts w:ascii="Times New Roman" w:hAnsi="Times New Roman"/>
          <w:szCs w:val="24"/>
        </w:rPr>
        <w:t>(last five yea</w:t>
      </w:r>
      <w:r w:rsidRPr="002810AA">
        <w:rPr>
          <w:rFonts w:ascii="Times New Roman" w:hAnsi="Times New Roman"/>
          <w:szCs w:val="24"/>
        </w:rPr>
        <w:t>rs)</w:t>
      </w:r>
    </w:p>
    <w:p w14:paraId="2946DB82" w14:textId="77777777" w:rsidR="002810AA" w:rsidRPr="00106A59" w:rsidRDefault="002810AA" w:rsidP="002810A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E23CD0" w14:textId="42545D0C" w:rsidR="2FF1EC44" w:rsidRDefault="2FF1EC44" w:rsidP="2FF1EC44">
      <w:pPr>
        <w:rPr>
          <w:rFonts w:ascii="Times New Roman" w:hAnsi="Times New Roman"/>
        </w:rPr>
      </w:pPr>
      <w:r w:rsidRPr="2FF1EC44">
        <w:rPr>
          <w:rFonts w:ascii="Times New Roman" w:hAnsi="Times New Roman"/>
        </w:rPr>
        <w:t>Department</w:t>
      </w:r>
    </w:p>
    <w:p w14:paraId="1C2EDB2E" w14:textId="36F1274B" w:rsidR="2FF1EC44" w:rsidRDefault="2FF1EC44" w:rsidP="2FF1EC44">
      <w:pPr>
        <w:rPr>
          <w:rFonts w:ascii="Times New Roman" w:hAnsi="Times New Roman"/>
        </w:rPr>
      </w:pPr>
    </w:p>
    <w:p w14:paraId="72C67F7C" w14:textId="016F1931" w:rsidR="2FF1EC44" w:rsidRDefault="2FF1EC44" w:rsidP="2FF1EC44">
      <w:pPr>
        <w:rPr>
          <w:rFonts w:ascii="Times New Roman" w:hAnsi="Times New Roman"/>
        </w:rPr>
      </w:pPr>
      <w:r w:rsidRPr="2FF1EC44">
        <w:rPr>
          <w:rFonts w:ascii="Times New Roman" w:hAnsi="Times New Roman"/>
        </w:rPr>
        <w:t>Head: 2007-2017</w:t>
      </w:r>
    </w:p>
    <w:p w14:paraId="05508873" w14:textId="46061A85" w:rsidR="2FF1EC44" w:rsidRDefault="2FF1EC44" w:rsidP="2FF1EC44">
      <w:pPr>
        <w:rPr>
          <w:rFonts w:ascii="Times New Roman" w:hAnsi="Times New Roman"/>
        </w:rPr>
      </w:pPr>
    </w:p>
    <w:p w14:paraId="6FDA3865" w14:textId="77777777" w:rsidR="002810AA" w:rsidRPr="00106A59" w:rsidRDefault="002810AA" w:rsidP="002810A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University</w:t>
      </w:r>
    </w:p>
    <w:p w14:paraId="5997CC1D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4B7B0518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lassics Task Force, Spring 2014</w:t>
      </w:r>
    </w:p>
    <w:p w14:paraId="38767D20" w14:textId="77777777" w:rsidR="002810AA" w:rsidRPr="00106A59" w:rsidRDefault="002810AA" w:rsidP="002810AA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Honors Professor, Honors College</w:t>
      </w:r>
      <w:r>
        <w:rPr>
          <w:rFonts w:ascii="Times New Roman" w:hAnsi="Times New Roman"/>
          <w:szCs w:val="24"/>
        </w:rPr>
        <w:t>, Fall 2012-Fall 2014.</w:t>
      </w:r>
    </w:p>
    <w:p w14:paraId="60621E61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Affiliated Faculty, Latin American Studies</w:t>
      </w:r>
    </w:p>
    <w:p w14:paraId="12AB798F" w14:textId="77777777" w:rsidR="002810AA" w:rsidRPr="00106A59" w:rsidRDefault="002810AA" w:rsidP="00AB19F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Director, Group for Early Modern Studies</w:t>
      </w:r>
      <w:r>
        <w:rPr>
          <w:rFonts w:ascii="Times New Roman" w:hAnsi="Times New Roman"/>
          <w:szCs w:val="24"/>
        </w:rPr>
        <w:t xml:space="preserve">  2013 to present</w:t>
      </w:r>
    </w:p>
    <w:p w14:paraId="110FFD37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6B699379" w14:textId="77777777" w:rsidR="00AB19F2" w:rsidRDefault="00AB19F2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6A91AC06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 w:rsidRPr="00106A59">
        <w:rPr>
          <w:rFonts w:ascii="Times New Roman" w:hAnsi="Times New Roman"/>
          <w:szCs w:val="24"/>
        </w:rPr>
        <w:t>Professional</w:t>
      </w:r>
    </w:p>
    <w:p w14:paraId="3FE9F23F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17376732" w14:textId="77777777" w:rsidR="002810AA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2014-present Executive Committee: </w:t>
      </w:r>
      <w:r w:rsidRPr="00106A59">
        <w:rPr>
          <w:rFonts w:ascii="Times New Roman" w:hAnsi="Times New Roman"/>
          <w:szCs w:val="24"/>
        </w:rPr>
        <w:t>Southwest Consortium for C</w:t>
      </w:r>
      <w:r>
        <w:rPr>
          <w:rFonts w:ascii="Times New Roman" w:hAnsi="Times New Roman"/>
          <w:szCs w:val="24"/>
        </w:rPr>
        <w:t>olonial Latin American History</w:t>
      </w:r>
    </w:p>
    <w:p w14:paraId="1F72F646" w14:textId="77777777" w:rsidR="00AB19F2" w:rsidRDefault="00AB19F2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6A8CC207" w14:textId="77777777" w:rsidR="00AB19F2" w:rsidRPr="00106A59" w:rsidRDefault="00AB19F2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2017—Executive Committee, Rocky Mountain Council for Latin American Studies</w:t>
      </w:r>
    </w:p>
    <w:p w14:paraId="08CE6F91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73821E6E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2014 </w:t>
      </w:r>
      <w:r w:rsidRPr="00106A59">
        <w:rPr>
          <w:rFonts w:ascii="Times New Roman" w:hAnsi="Times New Roman"/>
          <w:szCs w:val="24"/>
        </w:rPr>
        <w:t>Book Manuscript Reviewer, University of Arizona Press, Fall 2014.</w:t>
      </w:r>
    </w:p>
    <w:p w14:paraId="61CDCEAD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p w14:paraId="4EC79EAA" w14:textId="77777777" w:rsidR="002810AA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2011-2015  Panel Chair at Annual Meeting of Rocky Mountain Council for Latin American History</w:t>
      </w:r>
    </w:p>
    <w:p w14:paraId="1E4D8D49" w14:textId="77777777" w:rsidR="002810AA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  Chair Edwin Lieuwen Prize Committee, Rocky Mountain Council for Latin American Studies</w:t>
      </w:r>
    </w:p>
    <w:p w14:paraId="2EC17800" w14:textId="77777777" w:rsidR="002810AA" w:rsidRPr="00106A59" w:rsidRDefault="002810AA" w:rsidP="002810AA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2013   Chair </w:t>
      </w:r>
      <w:r w:rsidRPr="00106A59">
        <w:rPr>
          <w:rFonts w:ascii="Times New Roman" w:hAnsi="Times New Roman"/>
          <w:szCs w:val="24"/>
        </w:rPr>
        <w:t>Meyer Book Prize Committee, Rocky Mountain Council for Latin American History, 2012.</w:t>
      </w:r>
    </w:p>
    <w:p w14:paraId="6BB9E253" w14:textId="77777777" w:rsidR="00106A59" w:rsidRPr="00106A59" w:rsidRDefault="00106A59" w:rsidP="00106A5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Cs w:val="24"/>
        </w:rPr>
      </w:pPr>
    </w:p>
    <w:sectPr w:rsidR="00106A59" w:rsidRPr="00106A59">
      <w:headerReference w:type="default" r:id="rId7"/>
      <w:endnotePr>
        <w:numFmt w:val="decimal"/>
      </w:endnotePr>
      <w:pgSz w:w="12240" w:h="15840"/>
      <w:pgMar w:top="2160" w:right="2736" w:bottom="144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BF0E" w14:textId="77777777" w:rsidR="004B765C" w:rsidRDefault="004B765C">
      <w:pPr>
        <w:spacing w:line="20" w:lineRule="exact"/>
      </w:pPr>
    </w:p>
  </w:endnote>
  <w:endnote w:type="continuationSeparator" w:id="0">
    <w:p w14:paraId="3D4EBB8A" w14:textId="77777777" w:rsidR="004B765C" w:rsidRDefault="004B765C">
      <w:r>
        <w:t xml:space="preserve"> </w:t>
      </w:r>
    </w:p>
  </w:endnote>
  <w:endnote w:type="continuationNotice" w:id="1">
    <w:p w14:paraId="37138E19" w14:textId="77777777" w:rsidR="004B765C" w:rsidRDefault="004B76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6787C" w14:textId="77777777" w:rsidR="004B765C" w:rsidRDefault="004B765C">
      <w:r>
        <w:separator/>
      </w:r>
    </w:p>
  </w:footnote>
  <w:footnote w:type="continuationSeparator" w:id="0">
    <w:p w14:paraId="088ADBDE" w14:textId="77777777" w:rsidR="004B765C" w:rsidRDefault="004B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5F05" w14:textId="77777777" w:rsidR="00262B8B" w:rsidRDefault="00226A25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C4AF38" wp14:editId="07777777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557784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7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7C60AF" w14:textId="77777777" w:rsidR="00262B8B" w:rsidRDefault="00262B8B">
                          <w:pPr>
                            <w:tabs>
                              <w:tab w:val="center" w:pos="4392"/>
                              <w:tab w:val="right" w:pos="8784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 w:rsidR="00823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4AF38" id="Rectangle 1" o:spid="_x0000_s1026" style="position:absolute;margin-left:36pt;margin-top:0;width:439.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3A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" o:allowincell="f" filled="f" stroked="f" strokeweight="0">
              <v:textbox inset="0,0,0,0">
                <w:txbxContent>
                  <w:p w14:paraId="257C60AF" w14:textId="77777777" w:rsidR="00262B8B" w:rsidRDefault="00262B8B">
                    <w:pPr>
                      <w:tabs>
                        <w:tab w:val="center" w:pos="4392"/>
                        <w:tab w:val="right" w:pos="8784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 w:rsidR="00823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23DE523C" w14:textId="77777777" w:rsidR="00262B8B" w:rsidRDefault="00262B8B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F9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A63F32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BE699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7"/>
    <w:rsid w:val="00047C25"/>
    <w:rsid w:val="00050E16"/>
    <w:rsid w:val="0006196E"/>
    <w:rsid w:val="00106A59"/>
    <w:rsid w:val="001247C0"/>
    <w:rsid w:val="0016092E"/>
    <w:rsid w:val="001A3A7A"/>
    <w:rsid w:val="001B79D3"/>
    <w:rsid w:val="001C03CE"/>
    <w:rsid w:val="00226A25"/>
    <w:rsid w:val="0024027E"/>
    <w:rsid w:val="00262B8B"/>
    <w:rsid w:val="002810AA"/>
    <w:rsid w:val="002E4660"/>
    <w:rsid w:val="00330187"/>
    <w:rsid w:val="003C14BA"/>
    <w:rsid w:val="004260D6"/>
    <w:rsid w:val="00457BD5"/>
    <w:rsid w:val="004B765C"/>
    <w:rsid w:val="004B77CA"/>
    <w:rsid w:val="00645395"/>
    <w:rsid w:val="00670167"/>
    <w:rsid w:val="006C2000"/>
    <w:rsid w:val="0076154E"/>
    <w:rsid w:val="007839FB"/>
    <w:rsid w:val="007A21D2"/>
    <w:rsid w:val="00823D51"/>
    <w:rsid w:val="00850878"/>
    <w:rsid w:val="00861249"/>
    <w:rsid w:val="008D53C9"/>
    <w:rsid w:val="00944072"/>
    <w:rsid w:val="009D2D9C"/>
    <w:rsid w:val="009F6C02"/>
    <w:rsid w:val="00A52F24"/>
    <w:rsid w:val="00A647C2"/>
    <w:rsid w:val="00A9456C"/>
    <w:rsid w:val="00AB19F2"/>
    <w:rsid w:val="00B04430"/>
    <w:rsid w:val="00B33428"/>
    <w:rsid w:val="00B66422"/>
    <w:rsid w:val="00BA675E"/>
    <w:rsid w:val="00BE08A5"/>
    <w:rsid w:val="00C6695D"/>
    <w:rsid w:val="00CA645D"/>
    <w:rsid w:val="00D90EE7"/>
    <w:rsid w:val="00E02F30"/>
    <w:rsid w:val="00E06C71"/>
    <w:rsid w:val="00E13F29"/>
    <w:rsid w:val="00EA5064"/>
    <w:rsid w:val="00F00C4C"/>
    <w:rsid w:val="00F04BF5"/>
    <w:rsid w:val="00F364D4"/>
    <w:rsid w:val="00F417B2"/>
    <w:rsid w:val="00F87CAE"/>
    <w:rsid w:val="00FB07EE"/>
    <w:rsid w:val="2FF1E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CC07F7D"/>
  <w15:chartTrackingRefBased/>
  <w15:docId w15:val="{13D90CEA-65ED-4F43-A26A-ABE93D1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720" w:hanging="720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1023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450" w:hanging="45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Kevin</cp:lastModifiedBy>
  <cp:revision>2</cp:revision>
  <cp:lastPrinted>2007-04-03T17:15:00Z</cp:lastPrinted>
  <dcterms:created xsi:type="dcterms:W3CDTF">2019-01-21T19:32:00Z</dcterms:created>
  <dcterms:modified xsi:type="dcterms:W3CDTF">2019-01-21T19:32:00Z</dcterms:modified>
</cp:coreProperties>
</file>